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F9FB7">
      <w:pPr>
        <w:jc w:val="center"/>
        <w:rPr>
          <w:rFonts w:hint="eastAsia"/>
          <w:sz w:val="44"/>
          <w:szCs w:val="44"/>
          <w:lang w:val="en-US" w:eastAsia="zh-CN"/>
        </w:rPr>
      </w:pPr>
      <w:r>
        <w:rPr>
          <w:rFonts w:hint="eastAsia"/>
          <w:sz w:val="44"/>
          <w:szCs w:val="44"/>
          <w:lang w:val="en-US" w:eastAsia="zh-CN"/>
        </w:rPr>
        <w:t>检验检测报告作废声明</w:t>
      </w:r>
    </w:p>
    <w:p w14:paraId="599FFA66">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aps w:val="0"/>
          <w:color w:val="555555"/>
          <w:spacing w:val="0"/>
          <w:sz w:val="24"/>
          <w:szCs w:val="24"/>
          <w:shd w:val="clear" w:fill="FFFFFF"/>
        </w:rPr>
      </w:pPr>
    </w:p>
    <w:p w14:paraId="6BFA9131">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aps w:val="0"/>
          <w:color w:val="555555"/>
          <w:spacing w:val="0"/>
          <w:sz w:val="24"/>
          <w:szCs w:val="24"/>
          <w:shd w:val="clear" w:fill="FFFFFF"/>
        </w:rPr>
      </w:pPr>
      <w:r>
        <w:rPr>
          <w:rFonts w:hint="eastAsia" w:ascii="宋体" w:hAnsi="宋体" w:eastAsia="宋体" w:cs="宋体"/>
          <w:i w:val="0"/>
          <w:iCs w:val="0"/>
          <w:caps w:val="0"/>
          <w:color w:val="555555"/>
          <w:spacing w:val="0"/>
          <w:sz w:val="24"/>
          <w:szCs w:val="24"/>
          <w:shd w:val="clear" w:fill="FFFFFF"/>
        </w:rPr>
        <w:t>本</w:t>
      </w:r>
      <w:r>
        <w:rPr>
          <w:rFonts w:hint="eastAsia" w:ascii="宋体" w:hAnsi="宋体" w:eastAsia="宋体" w:cs="宋体"/>
          <w:i w:val="0"/>
          <w:iCs w:val="0"/>
          <w:caps w:val="0"/>
          <w:color w:val="555555"/>
          <w:spacing w:val="0"/>
          <w:sz w:val="24"/>
          <w:szCs w:val="24"/>
          <w:shd w:val="clear" w:fill="FFFFFF"/>
          <w:lang w:val="en-US" w:eastAsia="zh-CN"/>
        </w:rPr>
        <w:t>公司</w:t>
      </w:r>
      <w:r>
        <w:rPr>
          <w:rFonts w:hint="eastAsia" w:ascii="宋体" w:hAnsi="宋体" w:eastAsia="宋体" w:cs="宋体"/>
          <w:i w:val="0"/>
          <w:iCs w:val="0"/>
          <w:caps w:val="0"/>
          <w:color w:val="555555"/>
          <w:spacing w:val="0"/>
          <w:sz w:val="24"/>
          <w:szCs w:val="24"/>
          <w:shd w:val="clear" w:fill="FFFFFF"/>
        </w:rPr>
        <w:t>出具的以下报告编号的检验检测报告替代原报告编号的检验检测报告，原报告编号的检验检测报告同时作废。</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4200"/>
        <w:gridCol w:w="3553"/>
      </w:tblGrid>
      <w:tr w14:paraId="74B9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775EAC2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序号</w:t>
            </w:r>
          </w:p>
        </w:tc>
        <w:tc>
          <w:tcPr>
            <w:tcW w:w="4200" w:type="dxa"/>
            <w:vAlign w:val="center"/>
          </w:tcPr>
          <w:p w14:paraId="39151E8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原报告编号</w:t>
            </w:r>
          </w:p>
        </w:tc>
        <w:tc>
          <w:tcPr>
            <w:tcW w:w="3553" w:type="dxa"/>
            <w:vAlign w:val="center"/>
          </w:tcPr>
          <w:p w14:paraId="61EDDFE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替代报告编号</w:t>
            </w:r>
          </w:p>
        </w:tc>
      </w:tr>
      <w:tr w14:paraId="37E9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043E4B2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1</w:t>
            </w:r>
          </w:p>
        </w:tc>
        <w:tc>
          <w:tcPr>
            <w:tcW w:w="4200" w:type="dxa"/>
            <w:vAlign w:val="center"/>
          </w:tcPr>
          <w:p w14:paraId="1064A74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GW26080117</w:t>
            </w:r>
          </w:p>
        </w:tc>
        <w:tc>
          <w:tcPr>
            <w:tcW w:w="3553" w:type="dxa"/>
            <w:vAlign w:val="center"/>
          </w:tcPr>
          <w:p w14:paraId="77FB606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GW26080117</w:t>
            </w:r>
            <w:r>
              <w:rPr>
                <w:rFonts w:hint="eastAsia" w:ascii="宋体" w:hAnsi="宋体" w:eastAsia="宋体" w:cs="宋体"/>
                <w:i w:val="0"/>
                <w:iCs w:val="0"/>
                <w:caps w:val="0"/>
                <w:color w:val="555555"/>
                <w:spacing w:val="0"/>
                <w:sz w:val="24"/>
                <w:szCs w:val="24"/>
                <w:shd w:val="clear" w:fill="FFFFFF"/>
                <w:vertAlign w:val="baseline"/>
                <w:lang w:val="en-US" w:eastAsia="zh-CN"/>
              </w:rPr>
              <w:t>R</w:t>
            </w:r>
          </w:p>
        </w:tc>
      </w:tr>
    </w:tbl>
    <w:p w14:paraId="2571FFC8">
      <w:pPr>
        <w:ind w:firstLine="480" w:firstLineChars="200"/>
        <w:rPr>
          <w:rFonts w:hint="default" w:ascii="宋体" w:hAnsi="宋体" w:eastAsia="宋体" w:cs="宋体"/>
          <w:i w:val="0"/>
          <w:iCs w:val="0"/>
          <w:caps w:val="0"/>
          <w:color w:val="555555"/>
          <w:spacing w:val="0"/>
          <w:sz w:val="24"/>
          <w:szCs w:val="24"/>
          <w:shd w:val="clear" w:fill="FFFFFF"/>
          <w:lang w:val="en-US" w:eastAsia="zh-CN"/>
        </w:rPr>
      </w:pPr>
    </w:p>
    <w:p w14:paraId="4E05D79E">
      <w:pPr>
        <w:ind w:firstLine="480" w:firstLineChars="200"/>
        <w:rPr>
          <w:rFonts w:hint="eastAsia"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特此声明！</w:t>
      </w:r>
    </w:p>
    <w:p w14:paraId="7449DAA9">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1D710072">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74CBE180">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20FE0FA2">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406DA5A7">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3C165BB9">
      <w:pPr>
        <w:ind w:firstLine="480" w:firstLineChars="200"/>
        <w:rPr>
          <w:rFonts w:hint="eastAsia"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 xml:space="preserve">                                             浙江科海检测有限公司</w:t>
      </w:r>
    </w:p>
    <w:p w14:paraId="74DB5489">
      <w:pPr>
        <w:ind w:firstLine="480" w:firstLineChars="200"/>
        <w:jc w:val="right"/>
        <w:rPr>
          <w:rFonts w:hint="default"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2026年08月26</w:t>
      </w:r>
      <w:bookmarkStart w:id="0" w:name="_GoBack"/>
      <w:bookmarkEnd w:id="0"/>
      <w:r>
        <w:rPr>
          <w:rFonts w:hint="eastAsia" w:ascii="宋体" w:hAnsi="宋体" w:eastAsia="宋体" w:cs="宋体"/>
          <w:i w:val="0"/>
          <w:iCs w:val="0"/>
          <w:caps w:val="0"/>
          <w:color w:val="555555"/>
          <w:spacing w:val="0"/>
          <w:sz w:val="24"/>
          <w:szCs w:val="24"/>
          <w:shd w:val="clear" w:fill="FFFFFF"/>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1ZDEzNThjMWFlNWQyNGI0ZjZhOTQ0MDdhZDViMzcifQ=="/>
  </w:docVars>
  <w:rsids>
    <w:rsidRoot w:val="3B8219AF"/>
    <w:rsid w:val="03FD149A"/>
    <w:rsid w:val="041E1336"/>
    <w:rsid w:val="09364B32"/>
    <w:rsid w:val="0A77777D"/>
    <w:rsid w:val="114C6F62"/>
    <w:rsid w:val="12995B9F"/>
    <w:rsid w:val="135F0C02"/>
    <w:rsid w:val="18B8674A"/>
    <w:rsid w:val="199B64DE"/>
    <w:rsid w:val="1A8878F4"/>
    <w:rsid w:val="1C3D309F"/>
    <w:rsid w:val="1EAE1D89"/>
    <w:rsid w:val="2347465F"/>
    <w:rsid w:val="2A444A48"/>
    <w:rsid w:val="2B3803EB"/>
    <w:rsid w:val="2D752D07"/>
    <w:rsid w:val="307A5AF8"/>
    <w:rsid w:val="318507A8"/>
    <w:rsid w:val="34A25B02"/>
    <w:rsid w:val="35674C58"/>
    <w:rsid w:val="35D05A62"/>
    <w:rsid w:val="3A6D1648"/>
    <w:rsid w:val="3A937BF2"/>
    <w:rsid w:val="3B8219AF"/>
    <w:rsid w:val="3BBD4AB1"/>
    <w:rsid w:val="3D272EFE"/>
    <w:rsid w:val="3DCE1F7D"/>
    <w:rsid w:val="41390236"/>
    <w:rsid w:val="44452E2D"/>
    <w:rsid w:val="45F655BD"/>
    <w:rsid w:val="49F77FCA"/>
    <w:rsid w:val="4D2E3F96"/>
    <w:rsid w:val="4ECA333B"/>
    <w:rsid w:val="4F0D47DC"/>
    <w:rsid w:val="4FE200CC"/>
    <w:rsid w:val="50E13A61"/>
    <w:rsid w:val="5C2F11CB"/>
    <w:rsid w:val="5FEB16B5"/>
    <w:rsid w:val="60140AE4"/>
    <w:rsid w:val="64664551"/>
    <w:rsid w:val="661A03BB"/>
    <w:rsid w:val="6A7224FB"/>
    <w:rsid w:val="77BA5AAA"/>
    <w:rsid w:val="7D7D66FC"/>
    <w:rsid w:val="7ECD5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107</Words>
  <Characters>148</Characters>
  <Lines>0</Lines>
  <Paragraphs>0</Paragraphs>
  <TotalTime>0</TotalTime>
  <ScaleCrop>false</ScaleCrop>
  <LinksUpToDate>false</LinksUpToDate>
  <CharactersWithSpaces>193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2023-05-25T06:58:00Z</dcterms:created>
  <dc:creator>小蔡</dc:creator>
  <cp:lastModifiedBy>流</cp:lastModifiedBy>
  <dcterms:modified xsi:type="dcterms:W3CDTF">2026-08-26T08:17:50Z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ED1AD91E41E7498C9EDB4BE24C55F8F4_11</vt:lpwstr>
  </property>
  <property fmtid="{D5CDD505-2E9C-101B-9397-08002B2CF9AE}" pid="4" name="KSOTemplateDocerSaveRecord">
    <vt:lpwstr>eyJoZGlkIjoiZDJhNTcyOTExZjYxNDYxMDFiNmY2ODIzODMyZjQ1ZmUiLCJ1c2VySWQiOiI1Mzc3MDQ1OTMifQ==</vt:lpwstr>
  </property>
</Properties>
</file>